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4A" w:rsidRDefault="006E384A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777733"/>
      <w:bookmarkStart w:id="1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251659264" behindDoc="0" locked="0" layoutInCell="1" allowOverlap="1" wp14:anchorId="54200A3A" wp14:editId="6C353B71">
            <wp:simplePos x="0" y="0"/>
            <wp:positionH relativeFrom="page">
              <wp:posOffset>83127</wp:posOffset>
            </wp:positionH>
            <wp:positionV relativeFrom="page">
              <wp:posOffset>1905</wp:posOffset>
            </wp:positionV>
            <wp:extent cx="7457704" cy="1043993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7" cstate="print"/>
                    <a:srcRect l="472" t="472"/>
                    <a:stretch/>
                  </pic:blipFill>
                  <pic:spPr bwMode="auto">
                    <a:xfrm>
                      <a:off x="0" y="0"/>
                      <a:ext cx="7457704" cy="1043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3F0912" w:rsidRPr="00D56FCB" w:rsidRDefault="00D56FCB" w:rsidP="00616A10">
      <w:pPr>
        <w:spacing w:after="0" w:line="264" w:lineRule="auto"/>
        <w:ind w:left="-426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r w:rsidR="00857B76" w:rsidRPr="00D56FC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F0912" w:rsidRPr="00D56FCB" w:rsidRDefault="003F0912" w:rsidP="00616A10">
      <w:pPr>
        <w:spacing w:after="0" w:line="264" w:lineRule="auto"/>
        <w:ind w:left="-426"/>
        <w:jc w:val="both"/>
        <w:rPr>
          <w:lang w:val="ru-RU"/>
        </w:rPr>
      </w:pP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3F0912" w:rsidRDefault="00857B76" w:rsidP="00616A10">
      <w:pPr>
        <w:spacing w:after="0"/>
        <w:ind w:left="-426"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DE508F" w:rsidRPr="00DE508F" w:rsidRDefault="00DE508F" w:rsidP="00616A10">
      <w:pPr>
        <w:spacing w:after="0"/>
        <w:ind w:left="-426" w:firstLine="600"/>
        <w:rPr>
          <w:rFonts w:ascii="Times New Roman" w:hAnsi="Times New Roman"/>
          <w:color w:val="000000"/>
          <w:sz w:val="28"/>
          <w:lang w:val="ru-RU"/>
        </w:rPr>
      </w:pPr>
      <w:r w:rsidRPr="00DE508F">
        <w:rPr>
          <w:rFonts w:ascii="Times New Roman" w:hAnsi="Times New Roman"/>
          <w:color w:val="000000"/>
          <w:sz w:val="28"/>
          <w:lang w:val="ru-RU"/>
        </w:rPr>
        <w:t xml:space="preserve">Программа ОБЗР обеспечивает: </w:t>
      </w:r>
    </w:p>
    <w:p w:rsidR="003F0912" w:rsidRPr="00D56FCB" w:rsidRDefault="00857B76" w:rsidP="00616A10">
      <w:pPr>
        <w:numPr>
          <w:ilvl w:val="0"/>
          <w:numId w:val="1"/>
        </w:num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3F0912" w:rsidRPr="00D56FCB" w:rsidRDefault="00857B76" w:rsidP="00616A10">
      <w:pPr>
        <w:numPr>
          <w:ilvl w:val="0"/>
          <w:numId w:val="1"/>
        </w:num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3F0912" w:rsidRPr="00D56FCB" w:rsidRDefault="00857B76" w:rsidP="00616A10">
      <w:pPr>
        <w:numPr>
          <w:ilvl w:val="0"/>
          <w:numId w:val="1"/>
        </w:num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3F0912" w:rsidRPr="00D56FCB" w:rsidRDefault="00857B76" w:rsidP="00616A10">
      <w:pPr>
        <w:numPr>
          <w:ilvl w:val="0"/>
          <w:numId w:val="1"/>
        </w:num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DE508F" w:rsidRDefault="00DE508F" w:rsidP="00616A10">
      <w:pPr>
        <w:ind w:left="-426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3F0912" w:rsidRPr="00D56FCB" w:rsidRDefault="00857B76" w:rsidP="00616A10">
      <w:pPr>
        <w:spacing w:after="0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</w:t>
      </w: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3F0912" w:rsidRPr="00D56FCB" w:rsidRDefault="00857B76" w:rsidP="00616A10">
      <w:pPr>
        <w:spacing w:after="0" w:line="264" w:lineRule="auto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Всего на изучение учебного предмета ОБЗР на уровне среднего общего образования отводится </w:t>
      </w:r>
      <w:r w:rsidR="00DE508F" w:rsidRPr="00DE508F">
        <w:rPr>
          <w:rFonts w:ascii="Times New Roman" w:hAnsi="Times New Roman"/>
          <w:color w:val="000000"/>
          <w:sz w:val="28"/>
          <w:lang w:val="ru-RU"/>
        </w:rPr>
        <w:t>102</w:t>
      </w:r>
      <w:r w:rsidRPr="00D56FC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DE508F">
        <w:rPr>
          <w:rFonts w:ascii="Times New Roman" w:hAnsi="Times New Roman"/>
          <w:color w:val="000000"/>
          <w:sz w:val="28"/>
          <w:lang w:val="ru-RU"/>
        </w:rPr>
        <w:t xml:space="preserve">а (68 </w:t>
      </w:r>
      <w:r w:rsidR="00050067">
        <w:rPr>
          <w:rFonts w:ascii="Times New Roman" w:hAnsi="Times New Roman"/>
          <w:color w:val="000000"/>
          <w:sz w:val="28"/>
          <w:lang w:val="ru-RU"/>
        </w:rPr>
        <w:t xml:space="preserve">часов </w:t>
      </w:r>
      <w:r w:rsidR="00DE508F">
        <w:rPr>
          <w:rFonts w:ascii="Times New Roman" w:hAnsi="Times New Roman"/>
          <w:color w:val="000000"/>
          <w:sz w:val="28"/>
          <w:lang w:val="ru-RU"/>
        </w:rPr>
        <w:t>в 10 классе и</w:t>
      </w:r>
      <w:r w:rsidRPr="00D56FCB">
        <w:rPr>
          <w:rFonts w:ascii="Times New Roman" w:hAnsi="Times New Roman"/>
          <w:color w:val="000000"/>
          <w:sz w:val="28"/>
          <w:lang w:val="ru-RU"/>
        </w:rPr>
        <w:t xml:space="preserve"> 34 часа в </w:t>
      </w:r>
      <w:r w:rsidR="00DE508F">
        <w:rPr>
          <w:rFonts w:ascii="Times New Roman" w:hAnsi="Times New Roman"/>
          <w:color w:val="000000"/>
          <w:sz w:val="28"/>
          <w:lang w:val="ru-RU"/>
        </w:rPr>
        <w:t>11</w:t>
      </w:r>
      <w:r w:rsidRPr="00D56FCB">
        <w:rPr>
          <w:rFonts w:ascii="Times New Roman" w:hAnsi="Times New Roman"/>
          <w:color w:val="000000"/>
          <w:sz w:val="28"/>
          <w:lang w:val="ru-RU"/>
        </w:rPr>
        <w:t xml:space="preserve"> классе).</w:t>
      </w:r>
    </w:p>
    <w:p w:rsidR="003F0912" w:rsidRPr="00D56FCB" w:rsidRDefault="003F0912" w:rsidP="00616A10">
      <w:pPr>
        <w:ind w:left="-426"/>
        <w:rPr>
          <w:lang w:val="ru-RU"/>
        </w:rPr>
        <w:sectPr w:rsidR="003F0912" w:rsidRPr="00D56FCB">
          <w:pgSz w:w="11906" w:h="16383"/>
          <w:pgMar w:top="1134" w:right="850" w:bottom="1134" w:left="1701" w:header="720" w:footer="720" w:gutter="0"/>
          <w:cols w:space="720"/>
        </w:sectPr>
      </w:pPr>
    </w:p>
    <w:p w:rsidR="003F0912" w:rsidRDefault="00857B76" w:rsidP="00616A10">
      <w:pPr>
        <w:spacing w:after="0" w:line="264" w:lineRule="auto"/>
        <w:ind w:left="-426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7777727"/>
      <w:bookmarkEnd w:id="0"/>
      <w:r w:rsidRPr="00D56F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508F" w:rsidRPr="00DE508F" w:rsidRDefault="00DE508F" w:rsidP="00616A10">
      <w:pPr>
        <w:spacing w:after="0"/>
        <w:ind w:left="-426"/>
        <w:rPr>
          <w:b/>
          <w:lang w:val="ru-RU"/>
        </w:rPr>
      </w:pPr>
    </w:p>
    <w:p w:rsidR="00DE508F" w:rsidRPr="00DE508F" w:rsidRDefault="00DE508F" w:rsidP="00616A10">
      <w:pPr>
        <w:spacing w:after="0"/>
        <w:ind w:left="-426"/>
        <w:rPr>
          <w:b/>
          <w:lang w:val="ru-RU"/>
        </w:rPr>
      </w:pPr>
      <w:r w:rsidRPr="00DE508F">
        <w:rPr>
          <w:b/>
          <w:lang w:val="ru-RU"/>
        </w:rPr>
        <w:t>Модуль № 1. «Безопасное и устойчивое развитие личности, общества, государства»: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3F0912" w:rsidRPr="00D56FCB" w:rsidRDefault="003F0912" w:rsidP="00616A10">
      <w:pPr>
        <w:spacing w:after="0"/>
        <w:ind w:left="-426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изучение условий выполнения упражнения начальных стрельб из стрелкового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прохождения службы по призыву, освоение военно-учетных специальностей;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F0912" w:rsidRPr="00D56FCB" w:rsidRDefault="00857B76" w:rsidP="00616A10">
      <w:pPr>
        <w:spacing w:after="0" w:line="264" w:lineRule="auto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правила безопасного поведения при обращении и газовыми и электрическими приборами;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ориентирование на местности;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D56FCB">
        <w:rPr>
          <w:rFonts w:ascii="Times New Roman" w:hAnsi="Times New Roman"/>
          <w:color w:val="000000"/>
          <w:sz w:val="28"/>
          <w:lang w:val="ru-RU"/>
        </w:rPr>
        <w:t>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D56FCB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алго</w:t>
      </w:r>
      <w:r w:rsidR="00DE508F">
        <w:rPr>
          <w:rFonts w:ascii="Times New Roman" w:hAnsi="Times New Roman"/>
          <w:color w:val="000000"/>
          <w:sz w:val="28"/>
          <w:lang w:val="ru-RU"/>
        </w:rPr>
        <w:t>р</w:t>
      </w:r>
      <w:r w:rsidRPr="00D56FCB">
        <w:rPr>
          <w:rFonts w:ascii="Times New Roman" w:hAnsi="Times New Roman"/>
          <w:color w:val="000000"/>
          <w:sz w:val="28"/>
          <w:lang w:val="ru-RU"/>
        </w:rPr>
        <w:t>итм первой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3F0912" w:rsidRPr="00D56FCB" w:rsidRDefault="003F0912" w:rsidP="00616A10">
      <w:pPr>
        <w:spacing w:after="0"/>
        <w:ind w:left="-426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</w:t>
      </w:r>
      <w:r w:rsidR="00DE508F">
        <w:rPr>
          <w:rFonts w:ascii="Times New Roman" w:hAnsi="Times New Roman"/>
          <w:color w:val="000000"/>
          <w:sz w:val="28"/>
          <w:lang w:val="ru-RU"/>
        </w:rPr>
        <w:t>у</w:t>
      </w:r>
      <w:r w:rsidRPr="00D56FCB">
        <w:rPr>
          <w:rFonts w:ascii="Times New Roman" w:hAnsi="Times New Roman"/>
          <w:color w:val="000000"/>
          <w:sz w:val="28"/>
          <w:lang w:val="ru-RU"/>
        </w:rPr>
        <w:t xml:space="preserve">никации;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способы воздействия на большую группу: заражение; убеждение; внушение; подражание;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3F0912" w:rsidRPr="00D56FCB" w:rsidRDefault="003F0912" w:rsidP="00616A10">
      <w:pPr>
        <w:spacing w:after="0"/>
        <w:ind w:left="-426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</w:t>
      </w:r>
      <w:r w:rsidR="00DE508F">
        <w:rPr>
          <w:rFonts w:ascii="Times New Roman" w:hAnsi="Times New Roman"/>
          <w:color w:val="000000"/>
          <w:sz w:val="28"/>
          <w:lang w:val="ru-RU"/>
        </w:rPr>
        <w:t>т</w:t>
      </w:r>
      <w:r w:rsidRPr="00D56FCB">
        <w:rPr>
          <w:rFonts w:ascii="Times New Roman" w:hAnsi="Times New Roman"/>
          <w:color w:val="000000"/>
          <w:sz w:val="28"/>
          <w:lang w:val="ru-RU"/>
        </w:rPr>
        <w:t>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3F0912" w:rsidRPr="00D56FCB" w:rsidRDefault="003F0912" w:rsidP="00616A10">
      <w:pPr>
        <w:spacing w:after="0" w:line="264" w:lineRule="auto"/>
        <w:ind w:left="-426"/>
        <w:jc w:val="both"/>
        <w:rPr>
          <w:lang w:val="ru-RU"/>
        </w:rPr>
      </w:pP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прав человека в цифровой среде, их защита;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3F0912" w:rsidRPr="00D56FCB" w:rsidRDefault="003F0912" w:rsidP="00616A10">
      <w:pPr>
        <w:spacing w:after="0"/>
        <w:ind w:left="-426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3F0912" w:rsidRPr="00D56FCB" w:rsidRDefault="003F0912" w:rsidP="00616A10">
      <w:pPr>
        <w:spacing w:after="0"/>
        <w:ind w:left="-426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rPr>
          <w:lang w:val="ru-RU"/>
        </w:rPr>
      </w:pPr>
      <w:bookmarkStart w:id="3" w:name="block-37777728"/>
      <w:bookmarkEnd w:id="2"/>
      <w:r w:rsidRPr="00D56FC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F0912" w:rsidRPr="00D56FCB" w:rsidRDefault="003F0912" w:rsidP="00616A10">
      <w:pPr>
        <w:spacing w:after="0" w:line="120" w:lineRule="auto"/>
        <w:ind w:left="-426"/>
        <w:jc w:val="both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0912" w:rsidRPr="00D56FCB" w:rsidRDefault="003F0912" w:rsidP="00616A10">
      <w:pPr>
        <w:spacing w:after="0" w:line="120" w:lineRule="auto"/>
        <w:ind w:left="-426"/>
        <w:jc w:val="both"/>
        <w:rPr>
          <w:lang w:val="ru-RU"/>
        </w:rPr>
      </w:pP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</w:t>
      </w: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осознанному и ответственному соблюдению требований безопасности в процессе трудовой деятельности;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3F0912" w:rsidRPr="00D56FCB" w:rsidRDefault="00857B76" w:rsidP="00616A10">
      <w:pPr>
        <w:spacing w:after="0" w:line="252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3F0912" w:rsidRPr="00D56FCB" w:rsidRDefault="003F0912" w:rsidP="00616A10">
      <w:pPr>
        <w:spacing w:after="0"/>
        <w:ind w:left="-426"/>
        <w:jc w:val="both"/>
        <w:rPr>
          <w:lang w:val="ru-RU"/>
        </w:rPr>
      </w:pP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0912" w:rsidRPr="00D56FCB" w:rsidRDefault="00857B76" w:rsidP="00616A10">
      <w:pPr>
        <w:spacing w:after="0" w:line="96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.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</w:t>
      </w: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решения познавательных задач, переносить приобретённые знания в повседневную жизнь;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56FCB">
        <w:rPr>
          <w:rFonts w:ascii="Times New Roman" w:hAnsi="Times New Roman"/>
          <w:color w:val="000000"/>
          <w:sz w:val="28"/>
          <w:lang w:val="ru-RU"/>
        </w:rPr>
        <w:t>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</w:t>
      </w: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5)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3F0912" w:rsidRPr="00D56FCB" w:rsidRDefault="00857B76" w:rsidP="00616A10">
      <w:pPr>
        <w:spacing w:after="0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дорожно-транспортных происшествиях разного характера;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понятия «вакцинация по эпидемиологическим показаниям»;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D56FCB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знать о состояниях, при которых оказывается первая помощь, и действиях при оказании первой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понятий «цифровая среда», «цифровой след», «персональные данные»;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D56FCB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D56FCB">
        <w:rPr>
          <w:rFonts w:ascii="Times New Roman" w:hAnsi="Times New Roman"/>
          <w:color w:val="000000"/>
          <w:sz w:val="28"/>
          <w:lang w:val="ru-RU"/>
        </w:rPr>
        <w:t>»;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3F0912" w:rsidRPr="00D56FCB" w:rsidRDefault="00857B76" w:rsidP="00616A10">
      <w:pPr>
        <w:spacing w:after="0"/>
        <w:ind w:left="-426"/>
        <w:jc w:val="both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3F0912" w:rsidRPr="00D56FCB" w:rsidRDefault="00857B76" w:rsidP="00616A10">
      <w:pPr>
        <w:spacing w:after="0" w:line="264" w:lineRule="auto"/>
        <w:ind w:left="-426" w:firstLine="60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3F0912" w:rsidRPr="00D56FCB" w:rsidRDefault="003F0912">
      <w:pPr>
        <w:rPr>
          <w:lang w:val="ru-RU"/>
        </w:rPr>
        <w:sectPr w:rsidR="003F0912" w:rsidRPr="00D56FCB">
          <w:pgSz w:w="11906" w:h="16383"/>
          <w:pgMar w:top="1134" w:right="850" w:bottom="1134" w:left="1701" w:header="720" w:footer="720" w:gutter="0"/>
          <w:cols w:space="720"/>
        </w:sectPr>
      </w:pPr>
    </w:p>
    <w:p w:rsidR="003F0912" w:rsidRDefault="00857B76">
      <w:pPr>
        <w:spacing w:after="0"/>
        <w:ind w:left="120"/>
      </w:pPr>
      <w:bookmarkStart w:id="4" w:name="block-37777729"/>
      <w:bookmarkEnd w:id="3"/>
      <w:r w:rsidRPr="00D56F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0912" w:rsidRDefault="00857B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3F09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</w:tr>
      <w:tr w:rsidR="003F09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Pr="00050067" w:rsidRDefault="00857B76" w:rsidP="00050067">
            <w:pPr>
              <w:spacing w:after="0"/>
              <w:ind w:left="135"/>
              <w:jc w:val="center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5006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F09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F0912" w:rsidRDefault="00050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857B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0912" w:rsidRDefault="003F0912"/>
        </w:tc>
      </w:tr>
    </w:tbl>
    <w:p w:rsidR="003F0912" w:rsidRDefault="003F0912">
      <w:pPr>
        <w:sectPr w:rsidR="003F09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912" w:rsidRDefault="00857B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3F091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</w:tr>
      <w:tr w:rsidR="003F09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912" w:rsidRDefault="003F09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912" w:rsidRDefault="003F0912"/>
        </w:tc>
      </w:tr>
      <w:tr w:rsidR="003F0912" w:rsidRPr="006E384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912" w:rsidRPr="006E384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3F09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6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9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912" w:rsidRPr="00D56FCB" w:rsidRDefault="00857B76">
            <w:pPr>
              <w:spacing w:after="0"/>
              <w:ind w:left="135"/>
              <w:rPr>
                <w:lang w:val="ru-RU"/>
              </w:rPr>
            </w:pPr>
            <w:r w:rsidRPr="00D56F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 w:rsidRPr="00D56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0912" w:rsidRDefault="00857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0912" w:rsidRDefault="003F0912"/>
        </w:tc>
      </w:tr>
    </w:tbl>
    <w:p w:rsidR="003F0912" w:rsidRDefault="003F0912">
      <w:pPr>
        <w:sectPr w:rsidR="003F09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912" w:rsidRPr="00050067" w:rsidRDefault="00857B76">
      <w:pPr>
        <w:spacing w:after="0"/>
        <w:ind w:left="120"/>
        <w:rPr>
          <w:lang w:val="ru-RU"/>
        </w:rPr>
      </w:pPr>
      <w:bookmarkStart w:id="5" w:name="block-37777731"/>
      <w:bookmarkEnd w:id="4"/>
      <w:r w:rsidRPr="0005006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F0912" w:rsidRDefault="00857B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0912" w:rsidRDefault="003F0912">
      <w:pPr>
        <w:spacing w:after="0" w:line="480" w:lineRule="auto"/>
        <w:ind w:left="120"/>
      </w:pPr>
    </w:p>
    <w:p w:rsidR="003F0912" w:rsidRDefault="003F0912">
      <w:pPr>
        <w:spacing w:after="0" w:line="480" w:lineRule="auto"/>
        <w:ind w:left="120"/>
      </w:pPr>
    </w:p>
    <w:p w:rsidR="003F0912" w:rsidRDefault="003F0912">
      <w:pPr>
        <w:spacing w:after="0"/>
        <w:ind w:left="120"/>
      </w:pPr>
    </w:p>
    <w:p w:rsidR="003F0912" w:rsidRDefault="00857B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F0912" w:rsidRPr="00D56FCB" w:rsidRDefault="00857B76">
      <w:pPr>
        <w:spacing w:after="0" w:line="288" w:lineRule="auto"/>
        <w:ind w:left="120"/>
        <w:jc w:val="both"/>
        <w:rPr>
          <w:lang w:val="ru-RU"/>
        </w:rPr>
      </w:pPr>
      <w:r w:rsidRPr="00D56FCB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D56FCB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D56FCB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D56FCB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D56FCB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D56FCB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D56FC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D56FC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D56FCB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D56FCB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3F0912" w:rsidRPr="00D56FCB" w:rsidRDefault="003F0912">
      <w:pPr>
        <w:spacing w:after="0"/>
        <w:ind w:left="120"/>
        <w:rPr>
          <w:lang w:val="ru-RU"/>
        </w:rPr>
      </w:pPr>
    </w:p>
    <w:p w:rsidR="00857B76" w:rsidRPr="00D56FCB" w:rsidRDefault="00857B76" w:rsidP="00050067">
      <w:pPr>
        <w:spacing w:after="0" w:line="480" w:lineRule="auto"/>
        <w:ind w:left="120"/>
        <w:rPr>
          <w:lang w:val="ru-RU"/>
        </w:rPr>
      </w:pPr>
      <w:r w:rsidRPr="00D56F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050067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</w:t>
      </w:r>
      <w:bookmarkEnd w:id="5"/>
      <w:r w:rsidR="00050067">
        <w:rPr>
          <w:rFonts w:ascii="Times New Roman" w:hAnsi="Times New Roman"/>
          <w:b/>
          <w:color w:val="000000"/>
          <w:sz w:val="28"/>
          <w:lang w:val="ru-RU"/>
        </w:rPr>
        <w:t>Т</w:t>
      </w:r>
    </w:p>
    <w:sectPr w:rsidR="00857B76" w:rsidRPr="00D56F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401EC"/>
    <w:multiLevelType w:val="multilevel"/>
    <w:tmpl w:val="F732EE54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0912"/>
    <w:rsid w:val="00050067"/>
    <w:rsid w:val="003F0912"/>
    <w:rsid w:val="00616A10"/>
    <w:rsid w:val="006B37F2"/>
    <w:rsid w:val="006C1274"/>
    <w:rsid w:val="006E384A"/>
    <w:rsid w:val="00735256"/>
    <w:rsid w:val="00857B76"/>
    <w:rsid w:val="009B2BBC"/>
    <w:rsid w:val="00D56FCB"/>
    <w:rsid w:val="00D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8332b07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B4A61-B8A4-4BF0-A44E-5CBA65B0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36</Pages>
  <Words>9796</Words>
  <Characters>55843</Characters>
  <Application>Microsoft Office Word</Application>
  <DocSecurity>0</DocSecurity>
  <Lines>465</Lines>
  <Paragraphs>131</Paragraphs>
  <ScaleCrop>false</ScaleCrop>
  <Company>HP</Company>
  <LinksUpToDate>false</LinksUpToDate>
  <CharactersWithSpaces>65508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Ильсур</cp:lastModifiedBy>
  <cp:revision>11</cp:revision>
  <dcterms:created xsi:type="dcterms:W3CDTF">2024-10-14T07:09:00Z</dcterms:created>
  <dcterms:modified xsi:type="dcterms:W3CDTF">2025-01-18T09:02:00Z</dcterms:modified>
</cp:coreProperties>
</file>